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EDAD5" w14:textId="1E5C3F95" w:rsidR="00D15C75" w:rsidRPr="008A1E9C" w:rsidRDefault="002A7DA1" w:rsidP="008A1E9C">
      <w:pPr>
        <w:jc w:val="center"/>
        <w:rPr>
          <w:b/>
          <w:bCs/>
          <w:sz w:val="32"/>
          <w:szCs w:val="32"/>
        </w:rPr>
      </w:pPr>
      <w:r w:rsidRPr="008A1E9C">
        <w:rPr>
          <w:b/>
          <w:bCs/>
          <w:sz w:val="32"/>
          <w:szCs w:val="32"/>
        </w:rPr>
        <w:t>23.06.2020 R. WTOREK</w:t>
      </w:r>
    </w:p>
    <w:p w14:paraId="49024C43" w14:textId="53CC4BC1" w:rsidR="002A7DA1" w:rsidRPr="008A1E9C" w:rsidRDefault="002A7DA1">
      <w:pPr>
        <w:rPr>
          <w:sz w:val="28"/>
          <w:szCs w:val="28"/>
        </w:rPr>
      </w:pPr>
      <w:r w:rsidRPr="008A1E9C">
        <w:rPr>
          <w:sz w:val="28"/>
          <w:szCs w:val="28"/>
        </w:rPr>
        <w:t>Dzisiejszy temat będzie miał na celu przypomnienie i utrwalenie  rozdziału poświęconego Polsce w XIII – XV wieku. Zwróćcie uwagę dlaczego doszło do rozbicia dzielnicowego, kim był Władysław Wygnaniec, jak zostały i między kogo podzielone ziemie polskie po 1138 roku, skutki rozbicia dzielnicowego i wreszcie kto dokonał zjednoczenia ziem polskich. Kto umacniał i rozbudowywał Polskę. Przyczyny i skutki wojen z zakonem krzyżackim.</w:t>
      </w:r>
    </w:p>
    <w:p w14:paraId="4BDDBE3F" w14:textId="129A2B06" w:rsidR="008A1E9C" w:rsidRPr="008A1E9C" w:rsidRDefault="008A1E9C">
      <w:pPr>
        <w:rPr>
          <w:b/>
          <w:bCs/>
          <w:color w:val="0070C0"/>
          <w:sz w:val="32"/>
          <w:szCs w:val="32"/>
          <w:u w:val="single"/>
        </w:rPr>
      </w:pPr>
      <w:r w:rsidRPr="008A1E9C">
        <w:rPr>
          <w:b/>
          <w:bCs/>
          <w:color w:val="0070C0"/>
          <w:sz w:val="32"/>
          <w:szCs w:val="32"/>
          <w:u w:val="single"/>
        </w:rPr>
        <w:t>TEMAT: Przypomnienie i utrwaleni przerobionego materiału – Polska w XIII – XV wieku.</w:t>
      </w:r>
    </w:p>
    <w:p w14:paraId="3F7147A4" w14:textId="7CDCF60C" w:rsidR="008A1E9C" w:rsidRPr="008A1E9C" w:rsidRDefault="008A1E9C">
      <w:pPr>
        <w:rPr>
          <w:sz w:val="28"/>
          <w:szCs w:val="28"/>
        </w:rPr>
      </w:pPr>
      <w:r w:rsidRPr="008A1E9C">
        <w:rPr>
          <w:sz w:val="28"/>
          <w:szCs w:val="28"/>
        </w:rPr>
        <w:t>Dla lepszego utrwalenia poznanych treści rozwiążcie podsumowanie tego rozdziału w zeszycie ćwiczeni.</w:t>
      </w:r>
    </w:p>
    <w:sectPr w:rsidR="008A1E9C" w:rsidRPr="008A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A1"/>
    <w:rsid w:val="002A7DA1"/>
    <w:rsid w:val="004E7A0A"/>
    <w:rsid w:val="008A1E9C"/>
    <w:rsid w:val="00B05E94"/>
    <w:rsid w:val="00BC10F8"/>
    <w:rsid w:val="00D15C75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B6E8"/>
  <w15:chartTrackingRefBased/>
  <w15:docId w15:val="{CEADD6DF-46BA-4960-A8CA-4512AF8F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1</cp:revision>
  <dcterms:created xsi:type="dcterms:W3CDTF">2020-06-18T19:05:00Z</dcterms:created>
  <dcterms:modified xsi:type="dcterms:W3CDTF">2020-06-18T19:20:00Z</dcterms:modified>
</cp:coreProperties>
</file>